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72D" w14:textId="77777777" w:rsidR="00383400" w:rsidRPr="00C6251F" w:rsidRDefault="00A81F77" w:rsidP="00A81F77">
      <w:pPr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>Neplatiči parcela H dosp.</w:t>
      </w:r>
    </w:p>
    <w:p w14:paraId="7213D1ED" w14:textId="77777777" w:rsidR="00173AD6" w:rsidRPr="00173AD6" w:rsidRDefault="00821B16" w:rsidP="00173AD6">
      <w:pPr>
        <w:pStyle w:val="Bezriadkovania"/>
        <w:rPr>
          <w:b/>
          <w:bCs/>
          <w:sz w:val="24"/>
          <w:szCs w:val="24"/>
        </w:rPr>
      </w:pPr>
      <w:r w:rsidRPr="00173AD6">
        <w:rPr>
          <w:b/>
          <w:bCs/>
          <w:sz w:val="24"/>
          <w:szCs w:val="24"/>
        </w:rPr>
        <w:t xml:space="preserve">Číslo hrobového miesta                Meno                                    </w:t>
      </w:r>
      <w:r w:rsidR="00615D06" w:rsidRPr="00173AD6">
        <w:rPr>
          <w:b/>
          <w:bCs/>
          <w:sz w:val="24"/>
          <w:szCs w:val="24"/>
        </w:rPr>
        <w:t xml:space="preserve">      </w:t>
      </w:r>
      <w:r w:rsidRPr="00173AD6">
        <w:rPr>
          <w:b/>
          <w:bCs/>
          <w:sz w:val="24"/>
          <w:szCs w:val="24"/>
        </w:rPr>
        <w:t xml:space="preserve"> Zaplatené do</w:t>
      </w:r>
    </w:p>
    <w:p w14:paraId="22E1672F" w14:textId="3874C0C3" w:rsidR="00615D06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                                 </w:t>
      </w:r>
      <w:r w:rsidR="00FE3C3D" w:rsidRPr="00173AD6">
        <w:rPr>
          <w:sz w:val="24"/>
          <w:szCs w:val="24"/>
        </w:rPr>
        <w:t xml:space="preserve">                        Štubňov</w:t>
      </w:r>
      <w:r w:rsidRPr="00173AD6">
        <w:rPr>
          <w:sz w:val="24"/>
          <w:szCs w:val="24"/>
        </w:rPr>
        <w:t xml:space="preserve">á Emília                         </w:t>
      </w:r>
      <w:r w:rsidR="00821B16" w:rsidRPr="00173AD6">
        <w:rPr>
          <w:sz w:val="24"/>
          <w:szCs w:val="24"/>
        </w:rPr>
        <w:t xml:space="preserve">     </w:t>
      </w:r>
      <w:r w:rsidRPr="00173AD6">
        <w:rPr>
          <w:sz w:val="24"/>
          <w:szCs w:val="24"/>
        </w:rPr>
        <w:t xml:space="preserve"> </w:t>
      </w:r>
      <w:r w:rsidR="00FE3C3D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 xml:space="preserve">        2008</w:t>
      </w:r>
    </w:p>
    <w:p w14:paraId="22E16731" w14:textId="16FF7425" w:rsidR="008226D1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>1981</w:t>
      </w:r>
    </w:p>
    <w:p w14:paraId="22E16732" w14:textId="6117804A" w:rsidR="008226D1" w:rsidRPr="00173AD6" w:rsidRDefault="008226D1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  </w:t>
      </w:r>
      <w:r w:rsidR="00C1702B" w:rsidRPr="00173AD6">
        <w:rPr>
          <w:sz w:val="24"/>
          <w:szCs w:val="24"/>
        </w:rPr>
        <w:t>1949</w:t>
      </w:r>
    </w:p>
    <w:p w14:paraId="22E16734" w14:textId="155FDB8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09.04.2003</w:t>
      </w:r>
    </w:p>
    <w:p w14:paraId="22E16735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>56                                                       Janovcová – rezerva                     13.06.2006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5BFBE5B4" w:rsidR="003D2E15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40CC1771" w14:textId="093F6C0F" w:rsidR="00C6251F" w:rsidRPr="008C6C07" w:rsidRDefault="00C6251F" w:rsidP="00C6251F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>
        <w:rPr>
          <w:sz w:val="24"/>
          <w:szCs w:val="24"/>
        </w:rPr>
        <w:t xml:space="preserve">         </w:t>
      </w:r>
      <w:r w:rsidRPr="008C6C07">
        <w:rPr>
          <w:sz w:val="24"/>
          <w:szCs w:val="24"/>
        </w:rPr>
        <w:t>17.07.2021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22E16748" w14:textId="07B0E566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0EE4A2A" w:rsidR="00C6205E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1EB5D141" w14:textId="77777777" w:rsidR="003E7997" w:rsidRDefault="002C3658" w:rsidP="00C6251F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  <w:r w:rsidR="002A0C90">
        <w:rPr>
          <w:sz w:val="28"/>
          <w:szCs w:val="28"/>
        </w:rPr>
        <w:t xml:space="preserve">       </w:t>
      </w:r>
    </w:p>
    <w:p w14:paraId="3E079740" w14:textId="37B10FBF" w:rsidR="00C6251F" w:rsidRPr="00C6251F" w:rsidRDefault="002A0C90" w:rsidP="00C6251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D714824" w14:textId="60CDA3DD" w:rsidR="00607D64" w:rsidRPr="00C6251F" w:rsidRDefault="00607D64" w:rsidP="00607D64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>Hrobové miesta s končiacim nájmom 2022 – parcela H dosp.</w:t>
      </w:r>
    </w:p>
    <w:p w14:paraId="1DE94880" w14:textId="77777777" w:rsidR="00607D64" w:rsidRPr="008C6C07" w:rsidRDefault="00607D64" w:rsidP="00607D64">
      <w:pPr>
        <w:pStyle w:val="Bezriadkovania"/>
        <w:rPr>
          <w:sz w:val="24"/>
          <w:szCs w:val="24"/>
        </w:rPr>
      </w:pPr>
    </w:p>
    <w:p w14:paraId="198F0B8D" w14:textId="77777777" w:rsidR="00607D64" w:rsidRPr="008C6C07" w:rsidRDefault="00607D64" w:rsidP="00607D6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51EF29E0" w14:textId="4BB9CBA0" w:rsidR="00607D64" w:rsidRDefault="00607D64" w:rsidP="00607D64">
      <w:pPr>
        <w:pStyle w:val="Bezriadkovania"/>
      </w:pPr>
      <w:r>
        <w:t xml:space="preserve">136,137                                              </w:t>
      </w:r>
      <w:r w:rsidR="001A0AE8">
        <w:t>p. Ing. Lieskovský, p. MUDr. Sitár                       18.03.2022</w:t>
      </w:r>
    </w:p>
    <w:p w14:paraId="749728B1" w14:textId="66010117" w:rsidR="00834A3F" w:rsidRDefault="00834A3F" w:rsidP="00173AD6">
      <w:pPr>
        <w:pStyle w:val="Bezriadkovania"/>
      </w:pPr>
    </w:p>
    <w:p w14:paraId="706122BA" w14:textId="1EE0168F" w:rsidR="00834A3F" w:rsidRPr="00C6251F" w:rsidRDefault="00834A3F" w:rsidP="00834A3F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>Hrobové miesta s končiacim nájmom 202</w:t>
      </w:r>
      <w:r w:rsidR="000B36DC">
        <w:rPr>
          <w:b/>
          <w:sz w:val="28"/>
          <w:szCs w:val="28"/>
          <w:u w:val="single"/>
        </w:rPr>
        <w:t>3</w:t>
      </w:r>
      <w:r w:rsidRPr="00C6251F">
        <w:rPr>
          <w:b/>
          <w:sz w:val="28"/>
          <w:szCs w:val="28"/>
          <w:u w:val="single"/>
        </w:rPr>
        <w:t xml:space="preserve"> – parcela H dosp.</w:t>
      </w:r>
    </w:p>
    <w:p w14:paraId="597E37D3" w14:textId="77777777" w:rsidR="00834A3F" w:rsidRPr="008C6C07" w:rsidRDefault="00834A3F" w:rsidP="00834A3F">
      <w:pPr>
        <w:pStyle w:val="Bezriadkovania"/>
        <w:rPr>
          <w:sz w:val="24"/>
          <w:szCs w:val="24"/>
        </w:rPr>
      </w:pPr>
    </w:p>
    <w:p w14:paraId="58A7EB68" w14:textId="7343AAFF" w:rsidR="004D126A" w:rsidRPr="00415305" w:rsidRDefault="00834A3F" w:rsidP="00415305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247975A9" w14:textId="775BAB45" w:rsidR="004D126A" w:rsidRDefault="004D126A" w:rsidP="00173AD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rod. Kolesárová                                                09.02.2023</w:t>
      </w:r>
    </w:p>
    <w:p w14:paraId="3E2033FE" w14:textId="77777777" w:rsidR="00565E5F" w:rsidRDefault="00565E5F" w:rsidP="00173AD6">
      <w:pPr>
        <w:pStyle w:val="Bezriadkovania"/>
        <w:rPr>
          <w:sz w:val="24"/>
          <w:szCs w:val="24"/>
        </w:rPr>
      </w:pPr>
    </w:p>
    <w:p w14:paraId="5102690A" w14:textId="77777777" w:rsidR="0001103F" w:rsidRDefault="0001103F" w:rsidP="00173AD6">
      <w:pPr>
        <w:pStyle w:val="Bezriadkovania"/>
        <w:rPr>
          <w:sz w:val="24"/>
          <w:szCs w:val="24"/>
        </w:rPr>
      </w:pPr>
    </w:p>
    <w:p w14:paraId="4CC9190A" w14:textId="77777777" w:rsidR="0001103F" w:rsidRDefault="0001103F" w:rsidP="00173AD6">
      <w:pPr>
        <w:pStyle w:val="Bezriadkovania"/>
        <w:rPr>
          <w:sz w:val="24"/>
          <w:szCs w:val="24"/>
        </w:rPr>
      </w:pPr>
    </w:p>
    <w:p w14:paraId="5D0194CE" w14:textId="77777777" w:rsidR="00415305" w:rsidRDefault="00415305" w:rsidP="00173AD6">
      <w:pPr>
        <w:pStyle w:val="Bezriadkovania"/>
        <w:rPr>
          <w:sz w:val="24"/>
          <w:szCs w:val="24"/>
        </w:rPr>
      </w:pPr>
    </w:p>
    <w:p w14:paraId="786C2F0F" w14:textId="77777777" w:rsidR="0001103F" w:rsidRDefault="0001103F" w:rsidP="00173AD6">
      <w:pPr>
        <w:pStyle w:val="Bezriadkovania"/>
        <w:rPr>
          <w:sz w:val="24"/>
          <w:szCs w:val="24"/>
        </w:rPr>
      </w:pPr>
    </w:p>
    <w:p w14:paraId="224C8FA8" w14:textId="53EBBEF0" w:rsidR="00D86E4C" w:rsidRDefault="00D86E4C" w:rsidP="00D86E4C">
      <w:pPr>
        <w:pStyle w:val="Pta"/>
        <w:rPr>
          <w:b/>
          <w:bCs/>
        </w:rPr>
      </w:pPr>
      <w:r w:rsidRPr="004912F7">
        <w:rPr>
          <w:b/>
          <w:bCs/>
        </w:rPr>
        <w:t xml:space="preserve">Aktualizácia: </w:t>
      </w:r>
      <w:r w:rsidR="00AC6439">
        <w:rPr>
          <w:b/>
          <w:bCs/>
        </w:rPr>
        <w:t>08.02.2024</w:t>
      </w:r>
    </w:p>
    <w:p w14:paraId="7A025A60" w14:textId="77777777" w:rsidR="004F6AE4" w:rsidRDefault="004F6AE4" w:rsidP="00D86E4C">
      <w:pPr>
        <w:pStyle w:val="Pta"/>
        <w:rPr>
          <w:b/>
          <w:bCs/>
        </w:rPr>
      </w:pPr>
    </w:p>
    <w:p w14:paraId="2FE615B5" w14:textId="77777777" w:rsidR="004F6AE4" w:rsidRDefault="004F6AE4" w:rsidP="00D86E4C">
      <w:pPr>
        <w:pStyle w:val="Pta"/>
        <w:rPr>
          <w:b/>
          <w:bCs/>
        </w:rPr>
      </w:pPr>
    </w:p>
    <w:p w14:paraId="545B656C" w14:textId="77777777" w:rsidR="004F6AE4" w:rsidRDefault="004F6AE4" w:rsidP="00D86E4C">
      <w:pPr>
        <w:pStyle w:val="Pta"/>
        <w:rPr>
          <w:b/>
          <w:bCs/>
        </w:rPr>
      </w:pPr>
    </w:p>
    <w:p w14:paraId="0A1C887E" w14:textId="77777777" w:rsidR="00AC6439" w:rsidRDefault="00AC6439" w:rsidP="004F6AE4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7AFC2D2" w14:textId="1735E846" w:rsidR="004F6AE4" w:rsidRPr="00C6251F" w:rsidRDefault="004F6AE4" w:rsidP="004F6AE4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lastRenderedPageBreak/>
        <w:t>Hrobové miesta s končiacim nájmom 202</w:t>
      </w:r>
      <w:r w:rsidR="008B7DDD">
        <w:rPr>
          <w:b/>
          <w:sz w:val="28"/>
          <w:szCs w:val="28"/>
          <w:u w:val="single"/>
        </w:rPr>
        <w:t>4</w:t>
      </w:r>
      <w:r w:rsidRPr="00C6251F">
        <w:rPr>
          <w:b/>
          <w:sz w:val="28"/>
          <w:szCs w:val="28"/>
          <w:u w:val="single"/>
        </w:rPr>
        <w:t xml:space="preserve"> – parcela H dosp.</w:t>
      </w:r>
    </w:p>
    <w:p w14:paraId="6CD1C8AE" w14:textId="77777777" w:rsidR="004F6AE4" w:rsidRPr="008C6C07" w:rsidRDefault="004F6AE4" w:rsidP="004F6AE4">
      <w:pPr>
        <w:pStyle w:val="Bezriadkovania"/>
        <w:rPr>
          <w:sz w:val="24"/>
          <w:szCs w:val="24"/>
        </w:rPr>
      </w:pPr>
    </w:p>
    <w:p w14:paraId="470CA59C" w14:textId="77777777" w:rsidR="004F6AE4" w:rsidRPr="008C6C07" w:rsidRDefault="004F6AE4" w:rsidP="004F6AE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57F6F206" w14:textId="73EEE2FD" w:rsidR="004F6AE4" w:rsidRDefault="004F6AE4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51,52                                             rod. Alfőldiová, p. Kadlicová                          30.08.2024</w:t>
      </w:r>
    </w:p>
    <w:p w14:paraId="0B3A2F5B" w14:textId="0AF73764" w:rsidR="004F6AE4" w:rsidRDefault="004F6AE4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rod. Lukáčová                                                    30.10.2024</w:t>
      </w:r>
    </w:p>
    <w:p w14:paraId="3B61D60F" w14:textId="49D7EAD2" w:rsidR="004F6AE4" w:rsidRDefault="004F6AE4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107,108                                        p. Štefanovie                                                     26.11.2024</w:t>
      </w:r>
    </w:p>
    <w:p w14:paraId="04250FB6" w14:textId="223E00B3" w:rsidR="004F6AE4" w:rsidRDefault="004F6AE4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p. Sikeľa                                                             30.08.2024</w:t>
      </w:r>
    </w:p>
    <w:p w14:paraId="0394406C" w14:textId="074CC6D4" w:rsidR="004F6AE4" w:rsidRDefault="004F6AE4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rod. Čunderlíková                                            27.04.2024</w:t>
      </w:r>
    </w:p>
    <w:p w14:paraId="36872D37" w14:textId="24EF06CB" w:rsidR="004F6AE4" w:rsidRDefault="00DD7D9B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158 (+157)                                   rod. Baranová, Vodrášková                            28.06.2024</w:t>
      </w:r>
    </w:p>
    <w:p w14:paraId="52846918" w14:textId="331A9102" w:rsidR="00DD7D9B" w:rsidRDefault="00DD7D9B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177,178                                        rod. Melišová, p. Malá                                    22.05.2024</w:t>
      </w:r>
    </w:p>
    <w:p w14:paraId="528B7E2A" w14:textId="5B7D8804" w:rsidR="00DD7D9B" w:rsidRDefault="00DD7D9B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182d                                              p. Bučko                                                             07.10.2024</w:t>
      </w:r>
    </w:p>
    <w:p w14:paraId="6A327056" w14:textId="59590A90" w:rsidR="00DD7D9B" w:rsidRDefault="00DD7D9B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182e                                              p. Ing. Janek                                                      15.04.2024</w:t>
      </w:r>
    </w:p>
    <w:p w14:paraId="70BCC597" w14:textId="18EB30D6" w:rsidR="00DD7D9B" w:rsidRDefault="00DD7D9B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186,187                                        rod. Krébesová, p. Bajsová                              11.08.2024</w:t>
      </w:r>
    </w:p>
    <w:p w14:paraId="24252635" w14:textId="356DA3B0" w:rsidR="00DD7D9B" w:rsidRDefault="00DD7D9B" w:rsidP="00D86E4C">
      <w:pPr>
        <w:pStyle w:val="Pt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rod. Kuřejová                                                     11.04.2024</w:t>
      </w:r>
    </w:p>
    <w:p w14:paraId="3C5B898E" w14:textId="77777777" w:rsidR="004F6AE4" w:rsidRDefault="004F6AE4" w:rsidP="00D86E4C">
      <w:pPr>
        <w:pStyle w:val="Pta"/>
        <w:rPr>
          <w:sz w:val="24"/>
          <w:szCs w:val="24"/>
        </w:rPr>
      </w:pPr>
    </w:p>
    <w:p w14:paraId="5008442B" w14:textId="77777777" w:rsidR="00792B6F" w:rsidRDefault="00792B6F" w:rsidP="00D86E4C">
      <w:pPr>
        <w:pStyle w:val="Pta"/>
        <w:rPr>
          <w:sz w:val="24"/>
          <w:szCs w:val="24"/>
        </w:rPr>
      </w:pPr>
    </w:p>
    <w:p w14:paraId="7DA044C2" w14:textId="77777777" w:rsidR="00792B6F" w:rsidRDefault="00792B6F" w:rsidP="00D86E4C">
      <w:pPr>
        <w:pStyle w:val="Pta"/>
        <w:rPr>
          <w:sz w:val="24"/>
          <w:szCs w:val="24"/>
        </w:rPr>
      </w:pPr>
    </w:p>
    <w:p w14:paraId="65D1F93C" w14:textId="77777777" w:rsidR="00792B6F" w:rsidRDefault="00792B6F" w:rsidP="00D86E4C">
      <w:pPr>
        <w:pStyle w:val="Pta"/>
        <w:rPr>
          <w:sz w:val="24"/>
          <w:szCs w:val="24"/>
        </w:rPr>
      </w:pPr>
    </w:p>
    <w:p w14:paraId="733EBADE" w14:textId="77777777" w:rsidR="00792B6F" w:rsidRDefault="00792B6F" w:rsidP="00D86E4C">
      <w:pPr>
        <w:pStyle w:val="Pta"/>
        <w:rPr>
          <w:sz w:val="24"/>
          <w:szCs w:val="24"/>
        </w:rPr>
      </w:pPr>
    </w:p>
    <w:p w14:paraId="69952727" w14:textId="77777777" w:rsidR="00792B6F" w:rsidRDefault="00792B6F" w:rsidP="00D86E4C">
      <w:pPr>
        <w:pStyle w:val="Pta"/>
        <w:rPr>
          <w:sz w:val="24"/>
          <w:szCs w:val="24"/>
        </w:rPr>
      </w:pPr>
    </w:p>
    <w:p w14:paraId="5546FA98" w14:textId="77777777" w:rsidR="00792B6F" w:rsidRDefault="00792B6F" w:rsidP="00D86E4C">
      <w:pPr>
        <w:pStyle w:val="Pta"/>
        <w:rPr>
          <w:sz w:val="24"/>
          <w:szCs w:val="24"/>
        </w:rPr>
      </w:pPr>
    </w:p>
    <w:p w14:paraId="243B20B7" w14:textId="77777777" w:rsidR="00792B6F" w:rsidRDefault="00792B6F" w:rsidP="00D86E4C">
      <w:pPr>
        <w:pStyle w:val="Pta"/>
        <w:rPr>
          <w:sz w:val="24"/>
          <w:szCs w:val="24"/>
        </w:rPr>
      </w:pPr>
    </w:p>
    <w:p w14:paraId="698CE797" w14:textId="77777777" w:rsidR="00792B6F" w:rsidRDefault="00792B6F" w:rsidP="00D86E4C">
      <w:pPr>
        <w:pStyle w:val="Pta"/>
        <w:rPr>
          <w:sz w:val="24"/>
          <w:szCs w:val="24"/>
        </w:rPr>
      </w:pPr>
    </w:p>
    <w:p w14:paraId="002CCBF6" w14:textId="77777777" w:rsidR="00792B6F" w:rsidRDefault="00792B6F" w:rsidP="00D86E4C">
      <w:pPr>
        <w:pStyle w:val="Pta"/>
        <w:rPr>
          <w:sz w:val="24"/>
          <w:szCs w:val="24"/>
        </w:rPr>
      </w:pPr>
    </w:p>
    <w:p w14:paraId="01B881B9" w14:textId="77777777" w:rsidR="00792B6F" w:rsidRDefault="00792B6F" w:rsidP="00D86E4C">
      <w:pPr>
        <w:pStyle w:val="Pta"/>
        <w:rPr>
          <w:sz w:val="24"/>
          <w:szCs w:val="24"/>
        </w:rPr>
      </w:pPr>
    </w:p>
    <w:p w14:paraId="4A03E439" w14:textId="77777777" w:rsidR="00792B6F" w:rsidRDefault="00792B6F" w:rsidP="00D86E4C">
      <w:pPr>
        <w:pStyle w:val="Pta"/>
        <w:rPr>
          <w:sz w:val="24"/>
          <w:szCs w:val="24"/>
        </w:rPr>
      </w:pPr>
    </w:p>
    <w:p w14:paraId="34D0FF2C" w14:textId="77777777" w:rsidR="00792B6F" w:rsidRDefault="00792B6F" w:rsidP="00D86E4C">
      <w:pPr>
        <w:pStyle w:val="Pta"/>
        <w:rPr>
          <w:sz w:val="24"/>
          <w:szCs w:val="24"/>
        </w:rPr>
      </w:pPr>
    </w:p>
    <w:p w14:paraId="5A0A2C90" w14:textId="77777777" w:rsidR="00792B6F" w:rsidRDefault="00792B6F" w:rsidP="00D86E4C">
      <w:pPr>
        <w:pStyle w:val="Pta"/>
        <w:rPr>
          <w:sz w:val="24"/>
          <w:szCs w:val="24"/>
        </w:rPr>
      </w:pPr>
    </w:p>
    <w:p w14:paraId="1E8047E4" w14:textId="77777777" w:rsidR="00792B6F" w:rsidRDefault="00792B6F" w:rsidP="00D86E4C">
      <w:pPr>
        <w:pStyle w:val="Pta"/>
        <w:rPr>
          <w:sz w:val="24"/>
          <w:szCs w:val="24"/>
        </w:rPr>
      </w:pPr>
    </w:p>
    <w:p w14:paraId="10EDDEBC" w14:textId="77777777" w:rsidR="00792B6F" w:rsidRDefault="00792B6F" w:rsidP="00D86E4C">
      <w:pPr>
        <w:pStyle w:val="Pta"/>
        <w:rPr>
          <w:sz w:val="24"/>
          <w:szCs w:val="24"/>
        </w:rPr>
      </w:pPr>
    </w:p>
    <w:p w14:paraId="146D871B" w14:textId="77777777" w:rsidR="00792B6F" w:rsidRDefault="00792B6F" w:rsidP="00D86E4C">
      <w:pPr>
        <w:pStyle w:val="Pta"/>
        <w:rPr>
          <w:sz w:val="24"/>
          <w:szCs w:val="24"/>
        </w:rPr>
      </w:pPr>
    </w:p>
    <w:p w14:paraId="0ACCB43B" w14:textId="77777777" w:rsidR="00792B6F" w:rsidRDefault="00792B6F" w:rsidP="00D86E4C">
      <w:pPr>
        <w:pStyle w:val="Pta"/>
        <w:rPr>
          <w:sz w:val="24"/>
          <w:szCs w:val="24"/>
        </w:rPr>
      </w:pPr>
    </w:p>
    <w:p w14:paraId="0DE25DE3" w14:textId="77777777" w:rsidR="00792B6F" w:rsidRDefault="00792B6F" w:rsidP="00D86E4C">
      <w:pPr>
        <w:pStyle w:val="Pta"/>
        <w:rPr>
          <w:sz w:val="24"/>
          <w:szCs w:val="24"/>
        </w:rPr>
      </w:pPr>
    </w:p>
    <w:p w14:paraId="52CE6E30" w14:textId="77777777" w:rsidR="00792B6F" w:rsidRDefault="00792B6F" w:rsidP="00D86E4C">
      <w:pPr>
        <w:pStyle w:val="Pta"/>
        <w:rPr>
          <w:sz w:val="24"/>
          <w:szCs w:val="24"/>
        </w:rPr>
      </w:pPr>
    </w:p>
    <w:p w14:paraId="690989ED" w14:textId="77777777" w:rsidR="00792B6F" w:rsidRDefault="00792B6F" w:rsidP="00D86E4C">
      <w:pPr>
        <w:pStyle w:val="Pta"/>
        <w:rPr>
          <w:sz w:val="24"/>
          <w:szCs w:val="24"/>
        </w:rPr>
      </w:pPr>
    </w:p>
    <w:p w14:paraId="685C675E" w14:textId="77777777" w:rsidR="00792B6F" w:rsidRDefault="00792B6F" w:rsidP="00D86E4C">
      <w:pPr>
        <w:pStyle w:val="Pta"/>
        <w:rPr>
          <w:sz w:val="24"/>
          <w:szCs w:val="24"/>
        </w:rPr>
      </w:pPr>
    </w:p>
    <w:p w14:paraId="785A878F" w14:textId="77777777" w:rsidR="00792B6F" w:rsidRDefault="00792B6F" w:rsidP="00D86E4C">
      <w:pPr>
        <w:pStyle w:val="Pta"/>
        <w:rPr>
          <w:sz w:val="24"/>
          <w:szCs w:val="24"/>
        </w:rPr>
      </w:pPr>
    </w:p>
    <w:p w14:paraId="1D3DC63B" w14:textId="77777777" w:rsidR="00792B6F" w:rsidRDefault="00792B6F" w:rsidP="00D86E4C">
      <w:pPr>
        <w:pStyle w:val="Pta"/>
        <w:rPr>
          <w:sz w:val="24"/>
          <w:szCs w:val="24"/>
        </w:rPr>
      </w:pPr>
    </w:p>
    <w:p w14:paraId="73ED3D9C" w14:textId="77777777" w:rsidR="00792B6F" w:rsidRDefault="00792B6F" w:rsidP="00D86E4C">
      <w:pPr>
        <w:pStyle w:val="Pta"/>
        <w:rPr>
          <w:sz w:val="24"/>
          <w:szCs w:val="24"/>
        </w:rPr>
      </w:pPr>
    </w:p>
    <w:p w14:paraId="73BDD673" w14:textId="77777777" w:rsidR="00792B6F" w:rsidRDefault="00792B6F" w:rsidP="00D86E4C">
      <w:pPr>
        <w:pStyle w:val="Pta"/>
        <w:rPr>
          <w:sz w:val="24"/>
          <w:szCs w:val="24"/>
        </w:rPr>
      </w:pPr>
    </w:p>
    <w:p w14:paraId="1EF5D23B" w14:textId="77777777" w:rsidR="00792B6F" w:rsidRDefault="00792B6F" w:rsidP="00D86E4C">
      <w:pPr>
        <w:pStyle w:val="Pta"/>
        <w:rPr>
          <w:sz w:val="24"/>
          <w:szCs w:val="24"/>
        </w:rPr>
      </w:pPr>
    </w:p>
    <w:p w14:paraId="354B83B8" w14:textId="2D009120" w:rsidR="00792B6F" w:rsidRDefault="00792B6F" w:rsidP="00792B6F">
      <w:pPr>
        <w:pStyle w:val="Pta"/>
        <w:rPr>
          <w:b/>
          <w:bCs/>
        </w:rPr>
      </w:pPr>
      <w:r w:rsidRPr="004912F7">
        <w:rPr>
          <w:b/>
          <w:bCs/>
        </w:rPr>
        <w:t xml:space="preserve">Aktualizácia: </w:t>
      </w:r>
      <w:r w:rsidR="00AC6439">
        <w:rPr>
          <w:b/>
          <w:bCs/>
        </w:rPr>
        <w:t>08.02.2024</w:t>
      </w:r>
    </w:p>
    <w:sectPr w:rsidR="00792B6F" w:rsidSect="001370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EE61" w14:textId="77777777" w:rsidR="001370C1" w:rsidRDefault="001370C1" w:rsidP="00173AD6">
      <w:pPr>
        <w:spacing w:after="0" w:line="240" w:lineRule="auto"/>
      </w:pPr>
      <w:r>
        <w:separator/>
      </w:r>
    </w:p>
  </w:endnote>
  <w:endnote w:type="continuationSeparator" w:id="0">
    <w:p w14:paraId="0FE8C807" w14:textId="77777777" w:rsidR="001370C1" w:rsidRDefault="001370C1" w:rsidP="0017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A82" w14:textId="77777777" w:rsidR="00862F05" w:rsidRDefault="00862F05">
    <w:pPr>
      <w:pStyle w:val="Pta"/>
    </w:pPr>
  </w:p>
  <w:p w14:paraId="530C627E" w14:textId="77777777" w:rsidR="00BB505C" w:rsidRDefault="00BB505C">
    <w:pPr>
      <w:pStyle w:val="Pta"/>
    </w:pPr>
  </w:p>
  <w:p w14:paraId="79232DEA" w14:textId="77777777" w:rsidR="00BA0EDC" w:rsidRDefault="00BA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60B9" w14:textId="77777777" w:rsidR="001370C1" w:rsidRDefault="001370C1" w:rsidP="00173AD6">
      <w:pPr>
        <w:spacing w:after="0" w:line="240" w:lineRule="auto"/>
      </w:pPr>
      <w:r>
        <w:separator/>
      </w:r>
    </w:p>
  </w:footnote>
  <w:footnote w:type="continuationSeparator" w:id="0">
    <w:p w14:paraId="7FDC589D" w14:textId="77777777" w:rsidR="001370C1" w:rsidRDefault="001370C1" w:rsidP="0017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1103F"/>
    <w:rsid w:val="00030EDE"/>
    <w:rsid w:val="00054631"/>
    <w:rsid w:val="00074720"/>
    <w:rsid w:val="00091B3F"/>
    <w:rsid w:val="000A3845"/>
    <w:rsid w:val="000B36DC"/>
    <w:rsid w:val="000B6F9F"/>
    <w:rsid w:val="000C787E"/>
    <w:rsid w:val="001370C1"/>
    <w:rsid w:val="00171BEF"/>
    <w:rsid w:val="00173AD6"/>
    <w:rsid w:val="00183E7F"/>
    <w:rsid w:val="0019592D"/>
    <w:rsid w:val="001971CB"/>
    <w:rsid w:val="001A0AE8"/>
    <w:rsid w:val="001A6DC7"/>
    <w:rsid w:val="001B2638"/>
    <w:rsid w:val="001D6B3B"/>
    <w:rsid w:val="001D7559"/>
    <w:rsid w:val="001F11B7"/>
    <w:rsid w:val="001F29C3"/>
    <w:rsid w:val="001F3BA9"/>
    <w:rsid w:val="001F5D20"/>
    <w:rsid w:val="0020630F"/>
    <w:rsid w:val="0025282D"/>
    <w:rsid w:val="00265099"/>
    <w:rsid w:val="0028013F"/>
    <w:rsid w:val="0029692D"/>
    <w:rsid w:val="002A0C90"/>
    <w:rsid w:val="002A6E83"/>
    <w:rsid w:val="002A7750"/>
    <w:rsid w:val="002B24D7"/>
    <w:rsid w:val="002B28D2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3E7997"/>
    <w:rsid w:val="00401EF9"/>
    <w:rsid w:val="00415305"/>
    <w:rsid w:val="004175E6"/>
    <w:rsid w:val="00425EA8"/>
    <w:rsid w:val="00460ACA"/>
    <w:rsid w:val="00477A59"/>
    <w:rsid w:val="00483389"/>
    <w:rsid w:val="004912F7"/>
    <w:rsid w:val="004B2152"/>
    <w:rsid w:val="004C4BC8"/>
    <w:rsid w:val="004D0D3A"/>
    <w:rsid w:val="004D126A"/>
    <w:rsid w:val="004F4876"/>
    <w:rsid w:val="004F6AE4"/>
    <w:rsid w:val="0050707F"/>
    <w:rsid w:val="00507991"/>
    <w:rsid w:val="005326D2"/>
    <w:rsid w:val="00565E5F"/>
    <w:rsid w:val="00576CE1"/>
    <w:rsid w:val="0058031B"/>
    <w:rsid w:val="005B6248"/>
    <w:rsid w:val="005C78F8"/>
    <w:rsid w:val="005D0651"/>
    <w:rsid w:val="00607D64"/>
    <w:rsid w:val="00615D06"/>
    <w:rsid w:val="006458FF"/>
    <w:rsid w:val="00654A12"/>
    <w:rsid w:val="0066195A"/>
    <w:rsid w:val="006A4A33"/>
    <w:rsid w:val="006D1202"/>
    <w:rsid w:val="006E7A95"/>
    <w:rsid w:val="00706FE1"/>
    <w:rsid w:val="00746D16"/>
    <w:rsid w:val="00792B6F"/>
    <w:rsid w:val="00817E03"/>
    <w:rsid w:val="00821B16"/>
    <w:rsid w:val="008226D1"/>
    <w:rsid w:val="00834A3F"/>
    <w:rsid w:val="0086297A"/>
    <w:rsid w:val="00862F05"/>
    <w:rsid w:val="008A27E1"/>
    <w:rsid w:val="008B36D3"/>
    <w:rsid w:val="008B7DDD"/>
    <w:rsid w:val="008C6C07"/>
    <w:rsid w:val="008F6806"/>
    <w:rsid w:val="009027B7"/>
    <w:rsid w:val="009730C2"/>
    <w:rsid w:val="00985500"/>
    <w:rsid w:val="009C5D0F"/>
    <w:rsid w:val="009D28A3"/>
    <w:rsid w:val="009F379F"/>
    <w:rsid w:val="009F3F49"/>
    <w:rsid w:val="00A041B2"/>
    <w:rsid w:val="00A12980"/>
    <w:rsid w:val="00A166DC"/>
    <w:rsid w:val="00A2015F"/>
    <w:rsid w:val="00A81F77"/>
    <w:rsid w:val="00A918A7"/>
    <w:rsid w:val="00AA04E4"/>
    <w:rsid w:val="00AA5568"/>
    <w:rsid w:val="00AC0A94"/>
    <w:rsid w:val="00AC6439"/>
    <w:rsid w:val="00AD37EC"/>
    <w:rsid w:val="00B13F44"/>
    <w:rsid w:val="00B46485"/>
    <w:rsid w:val="00B508EA"/>
    <w:rsid w:val="00B572F9"/>
    <w:rsid w:val="00B77492"/>
    <w:rsid w:val="00B911DC"/>
    <w:rsid w:val="00B95E97"/>
    <w:rsid w:val="00BA0EDC"/>
    <w:rsid w:val="00BB505C"/>
    <w:rsid w:val="00BB5B40"/>
    <w:rsid w:val="00BD713C"/>
    <w:rsid w:val="00C1702B"/>
    <w:rsid w:val="00C32386"/>
    <w:rsid w:val="00C50030"/>
    <w:rsid w:val="00C5028B"/>
    <w:rsid w:val="00C53545"/>
    <w:rsid w:val="00C6205E"/>
    <w:rsid w:val="00C6251F"/>
    <w:rsid w:val="00C752D5"/>
    <w:rsid w:val="00C76DD9"/>
    <w:rsid w:val="00C94F01"/>
    <w:rsid w:val="00CA30C9"/>
    <w:rsid w:val="00CB0DDB"/>
    <w:rsid w:val="00CC7ED2"/>
    <w:rsid w:val="00CF094B"/>
    <w:rsid w:val="00D05FA9"/>
    <w:rsid w:val="00D06BC8"/>
    <w:rsid w:val="00D34C14"/>
    <w:rsid w:val="00D455F6"/>
    <w:rsid w:val="00D54DF3"/>
    <w:rsid w:val="00D852BA"/>
    <w:rsid w:val="00D86E4C"/>
    <w:rsid w:val="00DB2678"/>
    <w:rsid w:val="00DC1911"/>
    <w:rsid w:val="00DD7D9B"/>
    <w:rsid w:val="00DE14D5"/>
    <w:rsid w:val="00DE4274"/>
    <w:rsid w:val="00DE4D8B"/>
    <w:rsid w:val="00DE576F"/>
    <w:rsid w:val="00DF1D3E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EC626D"/>
    <w:rsid w:val="00F1761D"/>
    <w:rsid w:val="00F231BD"/>
    <w:rsid w:val="00F25825"/>
    <w:rsid w:val="00F32156"/>
    <w:rsid w:val="00F42F96"/>
    <w:rsid w:val="00F540B4"/>
    <w:rsid w:val="00F677C2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AD6"/>
  </w:style>
  <w:style w:type="paragraph" w:styleId="Pta">
    <w:name w:val="footer"/>
    <w:basedOn w:val="Normlny"/>
    <w:link w:val="Pt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78</cp:revision>
  <cp:lastPrinted>2023-12-01T07:53:00Z</cp:lastPrinted>
  <dcterms:created xsi:type="dcterms:W3CDTF">2020-01-13T09:48:00Z</dcterms:created>
  <dcterms:modified xsi:type="dcterms:W3CDTF">2024-02-09T07:25:00Z</dcterms:modified>
</cp:coreProperties>
</file>